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8F85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5CCD1B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CCEAD04" w14:textId="77777777" w:rsidR="00DF73AB" w:rsidRPr="00596EF3" w:rsidRDefault="00A33A7B" w:rsidP="00DF73AB">
      <w:pPr>
        <w:jc w:val="center"/>
        <w:rPr>
          <w:rFonts w:ascii="Cambria" w:hAnsi="Cambria"/>
          <w:b/>
          <w:sz w:val="22"/>
          <w:szCs w:val="22"/>
        </w:rPr>
      </w:pPr>
      <w:r w:rsidRPr="00596EF3">
        <w:rPr>
          <w:rFonts w:ascii="Cambria" w:hAnsi="Cambria"/>
          <w:b/>
          <w:sz w:val="22"/>
          <w:szCs w:val="22"/>
        </w:rPr>
        <w:t>Capstone Internship</w:t>
      </w:r>
      <w:r w:rsidR="00953B87" w:rsidRPr="00596EF3">
        <w:rPr>
          <w:rFonts w:ascii="Cambria" w:hAnsi="Cambria"/>
          <w:b/>
          <w:sz w:val="22"/>
          <w:szCs w:val="22"/>
        </w:rPr>
        <w:br/>
      </w:r>
      <w:r w:rsidR="00953B87" w:rsidRPr="00596EF3">
        <w:rPr>
          <w:rFonts w:ascii="Cambria" w:hAnsi="Cambria"/>
          <w:bCs/>
          <w:i/>
          <w:iCs/>
          <w:sz w:val="22"/>
          <w:szCs w:val="22"/>
        </w:rPr>
        <w:t xml:space="preserve">Location: Remote </w:t>
      </w:r>
    </w:p>
    <w:p w14:paraId="5605139A" w14:textId="1D513257" w:rsidR="00DF73AB" w:rsidRPr="00596EF3" w:rsidRDefault="00DF73AB" w:rsidP="00DF73AB">
      <w:pPr>
        <w:jc w:val="center"/>
        <w:rPr>
          <w:rFonts w:ascii="Cambria" w:hAnsi="Cambria"/>
          <w:bCs/>
          <w:i/>
          <w:iCs/>
          <w:sz w:val="22"/>
          <w:szCs w:val="22"/>
        </w:rPr>
      </w:pPr>
      <w:r w:rsidRPr="00596EF3">
        <w:rPr>
          <w:rFonts w:ascii="Cambria" w:hAnsi="Cambria"/>
          <w:bCs/>
          <w:i/>
          <w:iCs/>
          <w:sz w:val="22"/>
          <w:szCs w:val="22"/>
        </w:rPr>
        <w:t xml:space="preserve">Application Deadline: </w:t>
      </w:r>
      <w:r w:rsidR="008F2EB9">
        <w:rPr>
          <w:rFonts w:ascii="Cambria" w:hAnsi="Cambria"/>
          <w:bCs/>
          <w:i/>
          <w:iCs/>
          <w:sz w:val="22"/>
          <w:szCs w:val="22"/>
        </w:rPr>
        <w:t>December</w:t>
      </w:r>
      <w:r w:rsidR="0026289E" w:rsidRPr="00596EF3">
        <w:rPr>
          <w:rFonts w:ascii="Cambria" w:hAnsi="Cambria"/>
          <w:bCs/>
          <w:i/>
          <w:iCs/>
          <w:sz w:val="22"/>
          <w:szCs w:val="22"/>
        </w:rPr>
        <w:t xml:space="preserve"> </w:t>
      </w:r>
      <w:r w:rsidR="008F45D5">
        <w:rPr>
          <w:rFonts w:ascii="Cambria" w:hAnsi="Cambria"/>
          <w:bCs/>
          <w:i/>
          <w:iCs/>
          <w:sz w:val="22"/>
          <w:szCs w:val="22"/>
        </w:rPr>
        <w:t>1</w:t>
      </w:r>
      <w:r w:rsidR="008F2EB9">
        <w:rPr>
          <w:rFonts w:ascii="Cambria" w:hAnsi="Cambria"/>
          <w:bCs/>
          <w:i/>
          <w:iCs/>
          <w:sz w:val="22"/>
          <w:szCs w:val="22"/>
        </w:rPr>
        <w:t>st</w:t>
      </w:r>
      <w:r w:rsidR="008F45D5">
        <w:rPr>
          <w:rFonts w:ascii="Cambria" w:hAnsi="Cambria"/>
          <w:bCs/>
          <w:i/>
          <w:iCs/>
          <w:sz w:val="22"/>
          <w:szCs w:val="22"/>
        </w:rPr>
        <w:t xml:space="preserve">, </w:t>
      </w:r>
      <w:r w:rsidR="0026289E" w:rsidRPr="00596EF3">
        <w:rPr>
          <w:rFonts w:ascii="Cambria" w:hAnsi="Cambria"/>
          <w:bCs/>
          <w:i/>
          <w:iCs/>
          <w:sz w:val="22"/>
          <w:szCs w:val="22"/>
        </w:rPr>
        <w:t>202</w:t>
      </w:r>
      <w:r w:rsidR="00A1518A" w:rsidRPr="00596EF3">
        <w:rPr>
          <w:rFonts w:ascii="Cambria" w:hAnsi="Cambria"/>
          <w:bCs/>
          <w:i/>
          <w:iCs/>
          <w:sz w:val="22"/>
          <w:szCs w:val="22"/>
        </w:rPr>
        <w:t>2</w:t>
      </w:r>
    </w:p>
    <w:p w14:paraId="21A1D23C" w14:textId="77777777" w:rsidR="00DF73AB" w:rsidRPr="00596EF3" w:rsidRDefault="00DF73AB" w:rsidP="00D94E5C">
      <w:pPr>
        <w:rPr>
          <w:rFonts w:ascii="Cambria" w:hAnsi="Cambria"/>
          <w:b/>
          <w:sz w:val="21"/>
          <w:szCs w:val="21"/>
        </w:rPr>
      </w:pPr>
    </w:p>
    <w:p w14:paraId="5DD0D1AC" w14:textId="1F49CC0E" w:rsidR="00DF73AB" w:rsidRPr="00596EF3" w:rsidRDefault="00DF73AB" w:rsidP="00D94E5C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Dates: </w:t>
      </w:r>
      <w:r w:rsidR="008F2EB9">
        <w:rPr>
          <w:rFonts w:ascii="Cambria" w:hAnsi="Cambria"/>
          <w:bCs/>
          <w:sz w:val="21"/>
          <w:szCs w:val="21"/>
        </w:rPr>
        <w:t>January</w:t>
      </w:r>
      <w:r w:rsidR="000350B9">
        <w:rPr>
          <w:rFonts w:ascii="Cambria" w:hAnsi="Cambria"/>
          <w:bCs/>
          <w:sz w:val="21"/>
          <w:szCs w:val="21"/>
        </w:rPr>
        <w:t xml:space="preserve"> </w:t>
      </w:r>
      <w:r w:rsidR="00E728C0">
        <w:rPr>
          <w:rFonts w:ascii="Cambria" w:hAnsi="Cambria"/>
          <w:bCs/>
          <w:sz w:val="21"/>
          <w:szCs w:val="21"/>
        </w:rPr>
        <w:t>9</w:t>
      </w:r>
      <w:r w:rsidR="000350B9" w:rsidRPr="000350B9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  <w:r w:rsidRPr="00596EF3">
        <w:rPr>
          <w:rFonts w:ascii="Cambria" w:hAnsi="Cambria"/>
          <w:bCs/>
          <w:sz w:val="21"/>
          <w:szCs w:val="21"/>
        </w:rPr>
        <w:t xml:space="preserve"> - </w:t>
      </w:r>
      <w:r w:rsidR="008F2EB9">
        <w:rPr>
          <w:rFonts w:ascii="Cambria" w:hAnsi="Cambria"/>
          <w:bCs/>
          <w:sz w:val="21"/>
          <w:szCs w:val="21"/>
        </w:rPr>
        <w:t>May</w:t>
      </w:r>
      <w:r w:rsidRPr="00596EF3">
        <w:rPr>
          <w:rFonts w:ascii="Cambria" w:hAnsi="Cambria"/>
          <w:bCs/>
          <w:sz w:val="21"/>
          <w:szCs w:val="21"/>
        </w:rPr>
        <w:t xml:space="preserve"> 1</w:t>
      </w:r>
      <w:r w:rsidR="008F2EB9">
        <w:rPr>
          <w:rFonts w:ascii="Cambria" w:hAnsi="Cambria"/>
          <w:bCs/>
          <w:sz w:val="21"/>
          <w:szCs w:val="21"/>
        </w:rPr>
        <w:t>2</w:t>
      </w:r>
      <w:r w:rsidRPr="00596EF3">
        <w:rPr>
          <w:rFonts w:ascii="Cambria" w:hAnsi="Cambria"/>
          <w:bCs/>
          <w:sz w:val="21"/>
          <w:szCs w:val="21"/>
          <w:vertAlign w:val="superscript"/>
        </w:rPr>
        <w:t>th</w:t>
      </w:r>
      <w:r w:rsidRPr="00596EF3">
        <w:rPr>
          <w:rFonts w:ascii="Cambria" w:hAnsi="Cambria"/>
          <w:bCs/>
          <w:sz w:val="21"/>
          <w:szCs w:val="21"/>
        </w:rPr>
        <w:t>, 202</w:t>
      </w:r>
      <w:r w:rsidR="008F2EB9">
        <w:rPr>
          <w:rFonts w:ascii="Cambria" w:hAnsi="Cambria"/>
          <w:bCs/>
          <w:sz w:val="21"/>
          <w:szCs w:val="21"/>
        </w:rPr>
        <w:t>3</w:t>
      </w:r>
    </w:p>
    <w:p w14:paraId="2A5522AE" w14:textId="50AF8674" w:rsidR="00A33A7B" w:rsidRPr="00596EF3" w:rsidRDefault="00D94E5C" w:rsidP="00A33A7B">
      <w:pPr>
        <w:rPr>
          <w:rFonts w:ascii="Cambria" w:hAnsi="Cambria"/>
          <w:bCs/>
          <w:sz w:val="21"/>
          <w:szCs w:val="21"/>
        </w:rPr>
      </w:pPr>
      <w:r w:rsidRPr="00596EF3">
        <w:rPr>
          <w:rFonts w:ascii="Cambria" w:hAnsi="Cambria"/>
          <w:b/>
          <w:sz w:val="21"/>
          <w:szCs w:val="21"/>
        </w:rPr>
        <w:t xml:space="preserve">How to Apply: </w:t>
      </w:r>
      <w:r w:rsidRPr="00596EF3">
        <w:rPr>
          <w:rFonts w:ascii="Cambria" w:hAnsi="Cambria"/>
          <w:bCs/>
          <w:sz w:val="21"/>
          <w:szCs w:val="21"/>
        </w:rPr>
        <w:t xml:space="preserve">Email your resume </w:t>
      </w:r>
      <w:r w:rsidR="00DC227C" w:rsidRPr="00596EF3">
        <w:rPr>
          <w:rFonts w:ascii="Cambria" w:hAnsi="Cambria"/>
          <w:bCs/>
          <w:sz w:val="21"/>
          <w:szCs w:val="21"/>
        </w:rPr>
        <w:t xml:space="preserve">and a brief note </w:t>
      </w:r>
      <w:r w:rsidR="00A93360" w:rsidRPr="00596EF3">
        <w:rPr>
          <w:rFonts w:ascii="Cambria" w:hAnsi="Cambria"/>
          <w:bCs/>
          <w:sz w:val="21"/>
          <w:szCs w:val="21"/>
        </w:rPr>
        <w:t>expressing why this position interests you</w:t>
      </w:r>
      <w:r w:rsidRPr="00596EF3">
        <w:rPr>
          <w:rFonts w:ascii="Cambria" w:hAnsi="Cambria"/>
          <w:bCs/>
          <w:sz w:val="21"/>
          <w:szCs w:val="21"/>
        </w:rPr>
        <w:t xml:space="preserve"> to </w:t>
      </w:r>
      <w:hyperlink r:id="rId7" w:history="1">
        <w:r w:rsidRPr="00596EF3">
          <w:rPr>
            <w:rStyle w:val="Hyperlink"/>
            <w:rFonts w:ascii="Cambria" w:hAnsi="Cambria"/>
            <w:bCs/>
            <w:sz w:val="21"/>
            <w:szCs w:val="21"/>
          </w:rPr>
          <w:t>info@tacklewhatsnext.com</w:t>
        </w:r>
      </w:hyperlink>
      <w:r w:rsidRPr="00596EF3">
        <w:rPr>
          <w:rFonts w:ascii="Cambria" w:hAnsi="Cambria"/>
          <w:bCs/>
          <w:sz w:val="21"/>
          <w:szCs w:val="21"/>
        </w:rPr>
        <w:t>.</w:t>
      </w:r>
    </w:p>
    <w:p w14:paraId="1F2038D1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</w:rPr>
      </w:pPr>
      <w:bookmarkStart w:id="0" w:name="h.z7tzthsb10oh" w:colFirst="0" w:colLast="0"/>
      <w:bookmarkEnd w:id="0"/>
    </w:p>
    <w:p w14:paraId="4BB70CF5" w14:textId="4AFEC6E1" w:rsidR="00DF73A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Tackle What's Next is the premier community for athletes transitioning from sport to what’s next. We serve athletes of all ages, </w:t>
      </w:r>
      <w:r w:rsidR="00596EF3" w:rsidRPr="00596EF3">
        <w:rPr>
          <w:rFonts w:ascii="Cambria" w:hAnsi="Cambria"/>
          <w:sz w:val="21"/>
          <w:szCs w:val="21"/>
        </w:rPr>
        <w:t>sports,</w:t>
      </w:r>
      <w:r w:rsidRPr="00596EF3">
        <w:rPr>
          <w:rFonts w:ascii="Cambria" w:hAnsi="Cambria"/>
          <w:sz w:val="21"/>
          <w:szCs w:val="21"/>
        </w:rPr>
        <w:t xml:space="preserve"> and circumstance to empower them for success </w:t>
      </w:r>
      <w:r w:rsidR="00596EF3">
        <w:rPr>
          <w:rFonts w:ascii="Cambria" w:hAnsi="Cambria"/>
          <w:sz w:val="21"/>
          <w:szCs w:val="21"/>
        </w:rPr>
        <w:t>in life after sports.</w:t>
      </w:r>
    </w:p>
    <w:p w14:paraId="061157D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62644054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3B04B334" w14:textId="0B8C69BD" w:rsidR="00A33A7B" w:rsidRPr="00596EF3" w:rsidRDefault="00A33A7B" w:rsidP="00A33A7B">
      <w:p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The Tackle What’s Next team is looking for a</w:t>
      </w:r>
      <w:r w:rsidR="0017729C" w:rsidRPr="00596EF3">
        <w:rPr>
          <w:rFonts w:ascii="Cambria" w:hAnsi="Cambria"/>
          <w:sz w:val="21"/>
          <w:szCs w:val="21"/>
        </w:rPr>
        <w:t xml:space="preserve">n events and marketing </w:t>
      </w:r>
      <w:r w:rsidRPr="00596EF3">
        <w:rPr>
          <w:rFonts w:ascii="Cambria" w:hAnsi="Cambria"/>
          <w:sz w:val="21"/>
          <w:szCs w:val="21"/>
        </w:rPr>
        <w:t xml:space="preserve">intern to join our team. This candidate will be eager to support our mission with tasks ranging from social media account maintenance and updates, </w:t>
      </w:r>
      <w:r w:rsidR="001249C2" w:rsidRPr="00596EF3">
        <w:rPr>
          <w:rFonts w:ascii="Cambria" w:hAnsi="Cambria"/>
          <w:sz w:val="21"/>
          <w:szCs w:val="21"/>
        </w:rPr>
        <w:t xml:space="preserve">virtual and live </w:t>
      </w:r>
      <w:r w:rsidRPr="00596EF3">
        <w:rPr>
          <w:rFonts w:ascii="Cambria" w:hAnsi="Cambria"/>
          <w:sz w:val="21"/>
          <w:szCs w:val="21"/>
        </w:rPr>
        <w:t>event planning logistics</w:t>
      </w:r>
      <w:r w:rsidR="001249C2" w:rsidRPr="00596EF3">
        <w:rPr>
          <w:rFonts w:ascii="Cambria" w:hAnsi="Cambria"/>
          <w:sz w:val="21"/>
          <w:szCs w:val="21"/>
        </w:rPr>
        <w:t xml:space="preserve">, business development and partnership support, website updates, database entry, research, </w:t>
      </w:r>
      <w:r w:rsidRPr="00596EF3">
        <w:rPr>
          <w:rFonts w:ascii="Cambria" w:hAnsi="Cambria"/>
          <w:sz w:val="21"/>
          <w:szCs w:val="21"/>
        </w:rPr>
        <w:t>and</w:t>
      </w:r>
      <w:r w:rsidR="0017729C" w:rsidRPr="00596EF3">
        <w:rPr>
          <w:rFonts w:ascii="Cambria" w:hAnsi="Cambria"/>
          <w:sz w:val="21"/>
          <w:szCs w:val="21"/>
        </w:rPr>
        <w:t xml:space="preserve"> </w:t>
      </w:r>
      <w:r w:rsidRPr="00596EF3">
        <w:rPr>
          <w:rFonts w:ascii="Cambria" w:hAnsi="Cambria"/>
          <w:sz w:val="21"/>
          <w:szCs w:val="21"/>
        </w:rPr>
        <w:t xml:space="preserve">other support as needed. The position </w:t>
      </w:r>
      <w:r w:rsidR="00C17405" w:rsidRPr="00596EF3">
        <w:rPr>
          <w:rFonts w:ascii="Cambria" w:hAnsi="Cambria"/>
          <w:sz w:val="21"/>
          <w:szCs w:val="21"/>
        </w:rPr>
        <w:t xml:space="preserve">is </w:t>
      </w:r>
      <w:r w:rsidR="0026289E" w:rsidRPr="00596EF3">
        <w:rPr>
          <w:rFonts w:ascii="Cambria" w:hAnsi="Cambria"/>
          <w:b/>
          <w:bCs/>
          <w:sz w:val="21"/>
          <w:szCs w:val="21"/>
        </w:rPr>
        <w:t>remote</w:t>
      </w:r>
      <w:r w:rsidR="0026289E" w:rsidRPr="00596EF3">
        <w:rPr>
          <w:rFonts w:ascii="Cambria" w:hAnsi="Cambria"/>
          <w:sz w:val="21"/>
          <w:szCs w:val="21"/>
        </w:rPr>
        <w:t xml:space="preserve">, and a </w:t>
      </w:r>
      <w:r w:rsidR="00C17405" w:rsidRPr="00596EF3">
        <w:rPr>
          <w:rFonts w:ascii="Cambria" w:hAnsi="Cambria"/>
          <w:sz w:val="21"/>
          <w:szCs w:val="21"/>
        </w:rPr>
        <w:t>full time 40 hours per week position</w:t>
      </w:r>
      <w:r w:rsidR="00D94E5C" w:rsidRPr="00596EF3">
        <w:rPr>
          <w:rFonts w:ascii="Cambria" w:hAnsi="Cambria"/>
          <w:sz w:val="21"/>
          <w:szCs w:val="21"/>
        </w:rPr>
        <w:t xml:space="preserve"> </w:t>
      </w:r>
      <w:r w:rsidR="001249C2" w:rsidRPr="00596EF3">
        <w:rPr>
          <w:rFonts w:ascii="Cambria" w:hAnsi="Cambria"/>
          <w:sz w:val="21"/>
          <w:szCs w:val="21"/>
        </w:rPr>
        <w:t xml:space="preserve">offered </w:t>
      </w:r>
      <w:r w:rsidR="0026289E" w:rsidRPr="00596EF3">
        <w:rPr>
          <w:rFonts w:ascii="Cambria" w:hAnsi="Cambria"/>
          <w:sz w:val="21"/>
          <w:szCs w:val="21"/>
        </w:rPr>
        <w:t>for course credit.</w:t>
      </w:r>
    </w:p>
    <w:p w14:paraId="3E5B9FD1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5C0EEB2B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2C32102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17A28CB9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and implement logistics for existing partnerships, programming, resources. </w:t>
      </w:r>
    </w:p>
    <w:p w14:paraId="51FD65E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updating content, event landing pages and registration automations on website. </w:t>
      </w:r>
    </w:p>
    <w:p w14:paraId="013B40D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the updates and creation of content calendar for social posting.</w:t>
      </w:r>
    </w:p>
    <w:p w14:paraId="593222A2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Post and engage consistently on all TWN social media channels. </w:t>
      </w:r>
    </w:p>
    <w:p w14:paraId="73678E18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66C333F0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with creating and implementing event timelines and promo calendars for all events. </w:t>
      </w:r>
    </w:p>
    <w:p w14:paraId="69AC7CE4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Support all technical needs behind the scenes before, during and after events. </w:t>
      </w:r>
    </w:p>
    <w:p w14:paraId="19401697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Help to coordinate with speakers, sponsors, and other participants for events to ensure they are prepared (panel prep calls, tech checks for virtual events). </w:t>
      </w:r>
    </w:p>
    <w:p w14:paraId="26F0E6F6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02D92D75" w14:textId="77777777" w:rsidR="0017729C" w:rsidRPr="00596EF3" w:rsidRDefault="0017729C" w:rsidP="0017729C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35E7D32D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199D3766" w14:textId="77777777" w:rsidR="00A33A7B" w:rsidRPr="00596EF3" w:rsidRDefault="00A33A7B" w:rsidP="00A33A7B">
      <w:pPr>
        <w:rPr>
          <w:rFonts w:ascii="Cambria" w:hAnsi="Cambria"/>
          <w:b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4C8110FD" w14:textId="6BBAB6CB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5037D82" w14:textId="248B699C" w:rsidR="002F335E" w:rsidRPr="00596EF3" w:rsidRDefault="002F335E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3F62F38F" w14:textId="420B747F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522694EE" w14:textId="77F3ED0C" w:rsidR="00A33A7B" w:rsidRPr="00596EF3" w:rsidRDefault="00A33A7B" w:rsidP="00A33A7B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Ability to accomplish tasks without much direction.</w:t>
      </w:r>
    </w:p>
    <w:p w14:paraId="20D7C25C" w14:textId="3EA7A377" w:rsidR="002F335E" w:rsidRPr="00596EF3" w:rsidRDefault="00A33A7B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Experience with social media management</w:t>
      </w:r>
      <w:r w:rsidR="002F335E" w:rsidRPr="00596EF3">
        <w:rPr>
          <w:rFonts w:ascii="Cambria" w:hAnsi="Cambria"/>
          <w:sz w:val="21"/>
          <w:szCs w:val="21"/>
        </w:rPr>
        <w:t xml:space="preserve"> not required, but</w:t>
      </w:r>
      <w:r w:rsidRPr="00596EF3">
        <w:rPr>
          <w:rFonts w:ascii="Cambria" w:hAnsi="Cambria"/>
          <w:sz w:val="21"/>
          <w:szCs w:val="21"/>
        </w:rPr>
        <w:t xml:space="preserve"> preferred. </w:t>
      </w:r>
    </w:p>
    <w:p w14:paraId="4036E159" w14:textId="1D62C835" w:rsidR="002F335E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1AC9B683" w14:textId="15588946" w:rsidR="00A33A7B" w:rsidRPr="00596EF3" w:rsidRDefault="002F335E" w:rsidP="002F335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Pride in r</w:t>
      </w:r>
      <w:r w:rsidR="00A33A7B" w:rsidRPr="00596EF3">
        <w:rPr>
          <w:rFonts w:ascii="Cambria" w:hAnsi="Cambria"/>
          <w:sz w:val="21"/>
          <w:szCs w:val="21"/>
        </w:rPr>
        <w:t xml:space="preserve">esourcefulness to find and create </w:t>
      </w:r>
      <w:r w:rsidRPr="00596EF3">
        <w:rPr>
          <w:rFonts w:ascii="Cambria" w:hAnsi="Cambria"/>
          <w:sz w:val="21"/>
          <w:szCs w:val="21"/>
        </w:rPr>
        <w:t xml:space="preserve">solutions. </w:t>
      </w:r>
    </w:p>
    <w:p w14:paraId="476B862C" w14:textId="77777777" w:rsidR="00A33A7B" w:rsidRPr="00596EF3" w:rsidRDefault="00A33A7B" w:rsidP="00A33A7B">
      <w:pPr>
        <w:rPr>
          <w:rFonts w:ascii="Cambria" w:hAnsi="Cambria"/>
          <w:sz w:val="21"/>
          <w:szCs w:val="21"/>
        </w:rPr>
      </w:pPr>
    </w:p>
    <w:p w14:paraId="030723E0" w14:textId="77777777" w:rsidR="00A33A7B" w:rsidRPr="00596EF3" w:rsidRDefault="00A33A7B" w:rsidP="00A33A7B">
      <w:pPr>
        <w:rPr>
          <w:rFonts w:ascii="Cambria" w:hAnsi="Cambria"/>
          <w:sz w:val="21"/>
          <w:szCs w:val="21"/>
          <w:u w:val="single"/>
        </w:rPr>
      </w:pPr>
      <w:r w:rsidRPr="00596EF3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41E35235" w14:textId="555694B4" w:rsidR="002F335E" w:rsidRPr="00596EF3" w:rsidRDefault="002F335E" w:rsidP="002F335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596EF3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for credit position. It includes the following benefits: </w:t>
      </w:r>
    </w:p>
    <w:p w14:paraId="01B74124" w14:textId="4FB2D2B7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6676254A" w14:textId="24BD88B9" w:rsidR="002F335E" w:rsidRPr="00596EF3" w:rsidRDefault="002F335E" w:rsidP="002F335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596EF3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43F7EC57" w14:textId="43EB51EC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</w:t>
      </w:r>
      <w:r w:rsidR="00A33A7B" w:rsidRPr="00596EF3">
        <w:rPr>
          <w:rFonts w:ascii="Cambria" w:hAnsi="Cambria"/>
          <w:sz w:val="21"/>
          <w:szCs w:val="21"/>
        </w:rPr>
        <w:t>ommunicate</w:t>
      </w:r>
      <w:r w:rsidR="00DF73AB" w:rsidRPr="00596EF3">
        <w:rPr>
          <w:rFonts w:ascii="Cambria" w:hAnsi="Cambria"/>
          <w:sz w:val="21"/>
          <w:szCs w:val="21"/>
        </w:rPr>
        <w:t>/</w:t>
      </w:r>
      <w:r w:rsidR="00A33A7B" w:rsidRPr="00596EF3">
        <w:rPr>
          <w:rFonts w:ascii="Cambria" w:hAnsi="Cambria"/>
          <w:sz w:val="21"/>
          <w:szCs w:val="21"/>
        </w:rPr>
        <w:t xml:space="preserve">work with TWN clients, members, partners, expanding </w:t>
      </w:r>
      <w:r w:rsidR="00DF73AB" w:rsidRPr="00596EF3">
        <w:rPr>
          <w:rFonts w:ascii="Cambria" w:hAnsi="Cambria"/>
          <w:sz w:val="21"/>
          <w:szCs w:val="21"/>
        </w:rPr>
        <w:t xml:space="preserve">their </w:t>
      </w:r>
      <w:r w:rsidR="00A33A7B" w:rsidRPr="00596EF3">
        <w:rPr>
          <w:rFonts w:ascii="Cambria" w:hAnsi="Cambria"/>
          <w:sz w:val="21"/>
          <w:szCs w:val="21"/>
        </w:rPr>
        <w:t>network.</w:t>
      </w:r>
    </w:p>
    <w:p w14:paraId="1932A6A5" w14:textId="250C573A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Complete</w:t>
      </w:r>
      <w:r w:rsidR="00A33A7B" w:rsidRPr="00596EF3">
        <w:rPr>
          <w:rFonts w:ascii="Cambria" w:hAnsi="Cambria"/>
          <w:sz w:val="21"/>
          <w:szCs w:val="21"/>
        </w:rPr>
        <w:t xml:space="preserve"> a write-up at the end of the internship incorporating what they have learned and what they would pass on to an intern taking their place.</w:t>
      </w:r>
    </w:p>
    <w:p w14:paraId="472FB4AC" w14:textId="492B3215" w:rsidR="00A33A7B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Opportunity</w:t>
      </w:r>
      <w:r w:rsidR="00A33A7B" w:rsidRPr="00596EF3">
        <w:rPr>
          <w:rFonts w:ascii="Cambria" w:hAnsi="Cambria"/>
          <w:sz w:val="21"/>
          <w:szCs w:val="21"/>
        </w:rPr>
        <w:t xml:space="preserve"> to implement and manage social media campaigns, </w:t>
      </w:r>
      <w:proofErr w:type="gramStart"/>
      <w:r w:rsidR="00A33A7B" w:rsidRPr="00596EF3">
        <w:rPr>
          <w:rFonts w:ascii="Cambria" w:hAnsi="Cambria"/>
          <w:sz w:val="21"/>
          <w:szCs w:val="21"/>
        </w:rPr>
        <w:t>events</w:t>
      </w:r>
      <w:proofErr w:type="gramEnd"/>
      <w:r w:rsidR="00A33A7B" w:rsidRPr="00596EF3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4BDD27FF" w14:textId="4438CECD" w:rsidR="003F1480" w:rsidRPr="00596EF3" w:rsidRDefault="002F335E" w:rsidP="00A33A7B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596EF3">
        <w:rPr>
          <w:rFonts w:ascii="Cambria" w:hAnsi="Cambria"/>
          <w:sz w:val="21"/>
          <w:szCs w:val="21"/>
        </w:rPr>
        <w:t>Gain</w:t>
      </w:r>
      <w:r w:rsidR="00C17405" w:rsidRPr="00596EF3">
        <w:rPr>
          <w:rFonts w:ascii="Cambria" w:hAnsi="Cambria"/>
          <w:sz w:val="21"/>
          <w:szCs w:val="21"/>
        </w:rPr>
        <w:t xml:space="preserve"> valuable experience and insight into the athlete career transition space. </w:t>
      </w:r>
    </w:p>
    <w:sectPr w:rsidR="003F1480" w:rsidRPr="00596EF3" w:rsidSect="00DF73AB">
      <w:headerReference w:type="default" r:id="rId8"/>
      <w:footerReference w:type="default" r:id="rId9"/>
      <w:pgSz w:w="12240" w:h="15840"/>
      <w:pgMar w:top="1440" w:right="1440" w:bottom="123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A9263" w14:textId="77777777" w:rsidR="00D55B26" w:rsidRDefault="00D55B26" w:rsidP="003F1480">
      <w:r>
        <w:separator/>
      </w:r>
    </w:p>
  </w:endnote>
  <w:endnote w:type="continuationSeparator" w:id="0">
    <w:p w14:paraId="0DE78943" w14:textId="77777777" w:rsidR="00D55B26" w:rsidRDefault="00D55B26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A663" w14:textId="06DC1651" w:rsidR="00D94E5C" w:rsidRDefault="00A1518A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 Hyattsville, MD 20785</w:t>
    </w:r>
    <w:r w:rsidR="00D94E5C" w:rsidRPr="0003599E">
      <w:rPr>
        <w:rFonts w:ascii="Bell MT" w:eastAsia="Bell MT" w:hAnsi="Bell MT" w:cs="Bell MT"/>
        <w:sz w:val="18"/>
      </w:rPr>
      <w:t xml:space="preserve"> </w:t>
    </w:r>
    <w:r w:rsidR="00D94E5C">
      <w:rPr>
        <w:rFonts w:ascii="Bell MT" w:eastAsia="Bell MT" w:hAnsi="Bell MT" w:cs="Bell MT"/>
        <w:sz w:val="18"/>
      </w:rPr>
      <w:t>| P: 443.841.4667</w:t>
    </w:r>
  </w:p>
  <w:p w14:paraId="45E71628" w14:textId="3D2DC35B" w:rsidR="00A33A7B" w:rsidRPr="00A33A7B" w:rsidRDefault="00D94E5C" w:rsidP="00D94E5C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B67D" w14:textId="77777777" w:rsidR="00D55B26" w:rsidRDefault="00D55B26" w:rsidP="003F1480">
      <w:r>
        <w:separator/>
      </w:r>
    </w:p>
  </w:footnote>
  <w:footnote w:type="continuationSeparator" w:id="0">
    <w:p w14:paraId="2CDAFF1D" w14:textId="77777777" w:rsidR="00D55B26" w:rsidRDefault="00D55B26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6D611" w14:textId="353A79C4" w:rsidR="00596EF3" w:rsidRDefault="00596E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5E2EF2" wp14:editId="680358AC">
          <wp:simplePos x="0" y="0"/>
          <wp:positionH relativeFrom="column">
            <wp:posOffset>2599362</wp:posOffset>
          </wp:positionH>
          <wp:positionV relativeFrom="paragraph">
            <wp:posOffset>-154113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4" cy="861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004477544">
    <w:abstractNumId w:val="2"/>
  </w:num>
  <w:num w:numId="2" w16cid:durableId="533660064">
    <w:abstractNumId w:val="0"/>
  </w:num>
  <w:num w:numId="3" w16cid:durableId="1009603429">
    <w:abstractNumId w:val="3"/>
  </w:num>
  <w:num w:numId="4" w16cid:durableId="254826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350B9"/>
    <w:rsid w:val="00060B3F"/>
    <w:rsid w:val="00095F4D"/>
    <w:rsid w:val="000A77F4"/>
    <w:rsid w:val="000C1783"/>
    <w:rsid w:val="000F6F34"/>
    <w:rsid w:val="00111EF3"/>
    <w:rsid w:val="001249C2"/>
    <w:rsid w:val="0012756E"/>
    <w:rsid w:val="00155368"/>
    <w:rsid w:val="0016092C"/>
    <w:rsid w:val="0017729C"/>
    <w:rsid w:val="001B4056"/>
    <w:rsid w:val="0026289E"/>
    <w:rsid w:val="002F335E"/>
    <w:rsid w:val="0034456D"/>
    <w:rsid w:val="00357D31"/>
    <w:rsid w:val="00377883"/>
    <w:rsid w:val="003F1480"/>
    <w:rsid w:val="00410425"/>
    <w:rsid w:val="00451A84"/>
    <w:rsid w:val="005175EB"/>
    <w:rsid w:val="00596EF3"/>
    <w:rsid w:val="005D5E1D"/>
    <w:rsid w:val="005F325D"/>
    <w:rsid w:val="0070126D"/>
    <w:rsid w:val="00721428"/>
    <w:rsid w:val="007A5DB6"/>
    <w:rsid w:val="007A7188"/>
    <w:rsid w:val="007B1930"/>
    <w:rsid w:val="00815E8C"/>
    <w:rsid w:val="00825F83"/>
    <w:rsid w:val="0082607E"/>
    <w:rsid w:val="008331D0"/>
    <w:rsid w:val="00896C3F"/>
    <w:rsid w:val="008A14FC"/>
    <w:rsid w:val="008E2252"/>
    <w:rsid w:val="008F15C4"/>
    <w:rsid w:val="008F2EB9"/>
    <w:rsid w:val="008F45D5"/>
    <w:rsid w:val="00953B87"/>
    <w:rsid w:val="0098581F"/>
    <w:rsid w:val="00A1518A"/>
    <w:rsid w:val="00A33A7B"/>
    <w:rsid w:val="00A33BAF"/>
    <w:rsid w:val="00A5510A"/>
    <w:rsid w:val="00A93360"/>
    <w:rsid w:val="00B82A73"/>
    <w:rsid w:val="00B932C1"/>
    <w:rsid w:val="00BD7A8E"/>
    <w:rsid w:val="00C17405"/>
    <w:rsid w:val="00C665C8"/>
    <w:rsid w:val="00CC1D9A"/>
    <w:rsid w:val="00CD49BA"/>
    <w:rsid w:val="00D55B26"/>
    <w:rsid w:val="00D77A78"/>
    <w:rsid w:val="00D94E5C"/>
    <w:rsid w:val="00DC227C"/>
    <w:rsid w:val="00DF73AB"/>
    <w:rsid w:val="00E21289"/>
    <w:rsid w:val="00E22875"/>
    <w:rsid w:val="00E352DF"/>
    <w:rsid w:val="00E37A78"/>
    <w:rsid w:val="00E728C0"/>
    <w:rsid w:val="00ED7FC7"/>
    <w:rsid w:val="00FE60E6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A33A7B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D94E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3B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3</cp:revision>
  <dcterms:created xsi:type="dcterms:W3CDTF">2022-10-28T14:32:00Z</dcterms:created>
  <dcterms:modified xsi:type="dcterms:W3CDTF">2022-10-28T14:38:00Z</dcterms:modified>
</cp:coreProperties>
</file>